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Style w:val="5"/>
          <w:rFonts w:hint="eastAsia"/>
          <w:lang w:val="en-US" w:eastAsia="zh-CN"/>
        </w:rPr>
        <w:t>烽火HGU手动配置IMS固话手册</w:t>
      </w:r>
    </w:p>
    <w:p>
      <w:pPr>
        <w:numPr>
          <w:ilvl w:val="0"/>
          <w:numId w:val="1"/>
        </w:numPr>
        <w:rPr>
          <w:rStyle w:val="5"/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登录WEB界面,在浏览器输入192.168.1.1网址，输入用户名CMCCAdmin,密码aDm8H%MdA</w:t>
      </w:r>
    </w:p>
    <w:p>
      <w:pPr>
        <w:numPr>
          <w:ilvl w:val="0"/>
          <w:numId w:val="0"/>
        </w:numPr>
        <w:rPr>
          <w:rStyle w:val="5"/>
          <w:rFonts w:hint="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"C:\\Users\\Administrator\\AppData\\Roaming\\Tencent\\Users\\527799069\\QQ\\WinTemp\\RichOle\\{U0H}X6EA)5HH8$]NCDJYMQ.png"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960" cy="3885565"/>
            <wp:effectExtent l="0" t="0" r="889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rPr>
          <w:rStyle w:val="5"/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进入WEB管理界面后，依次点击应用-宽带电话设置-宽带电话基本设置，进入IMS固话配置界面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"C:\\Users\\Administrator\\AppData\\Roaming\\Tencent\\Users\\527799069\\QQ\\WinTemp\\RichOle\\]23S]Q%)TJ1RL@H~Z2TTPF0.png"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03645" cy="3442335"/>
            <wp:effectExtent l="0" t="0" r="190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rPr>
          <w:rStyle w:val="5"/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配置方法如下，本地端口填写5060,sip域名fiberhome，启用主SIP代理，启用SIP外发代理，启用SIP注册，启用备用SIP代理，启用SIP备用注册，分别填写相关参数值。</w:t>
      </w:r>
    </w:p>
    <w:p>
      <w:pPr>
        <w:numPr>
          <w:ilvl w:val="0"/>
          <w:numId w:val="0"/>
        </w:numPr>
        <w:rPr>
          <w:rStyle w:val="5"/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28415" cy="5037455"/>
            <wp:effectExtent l="0" t="0" r="63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503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596005" cy="2484120"/>
            <wp:effectExtent l="0" t="0" r="444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4.点击启用，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用户号码填写IMS固话号码，鉴权用户名填写固话号码@ims.js.chinamobile.com,鉴权密码是IMS固话的密码，点击保存/应用，即可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"C:\\Users\\Administrator\\AppData\\Roaming\\Tencent\\Users\\527799069\\QQ\\WinTemp\\RichOle\\~7_$}57}13P[N[8_7ZKXF}H.png"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3625" cy="287655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5.点击状态-宽带语音信息-业务注册状态，查看注册状态，注册状态为已注册，此时设备语音指示灯phone为常亮，接话机即可通话。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"C:\\Users\\Administrator\\AppData\\Roaming\\Tencent\\Users\\527799069\\QQ\\WinTemp\\RichOle\\WMLG00VASBXI1TPMX$XSRKR.png"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77610" cy="2466975"/>
            <wp:effectExtent l="0" t="0" r="8890" b="952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8986"/>
    <w:multiLevelType w:val="singleLevel"/>
    <w:tmpl w:val="57C789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07CC"/>
    <w:rsid w:val="0629657A"/>
    <w:rsid w:val="0A0A0E0E"/>
    <w:rsid w:val="0C246299"/>
    <w:rsid w:val="116E20AF"/>
    <w:rsid w:val="182534FA"/>
    <w:rsid w:val="1A22677F"/>
    <w:rsid w:val="1A49784B"/>
    <w:rsid w:val="1B312CB7"/>
    <w:rsid w:val="1E3D4000"/>
    <w:rsid w:val="1ED06E68"/>
    <w:rsid w:val="207C3E57"/>
    <w:rsid w:val="22F54F4D"/>
    <w:rsid w:val="231D237E"/>
    <w:rsid w:val="265D65B4"/>
    <w:rsid w:val="27895BCF"/>
    <w:rsid w:val="27E124A7"/>
    <w:rsid w:val="2A67169D"/>
    <w:rsid w:val="2B2026F8"/>
    <w:rsid w:val="2DBF3955"/>
    <w:rsid w:val="2E2C60FC"/>
    <w:rsid w:val="2F5876F4"/>
    <w:rsid w:val="309072A9"/>
    <w:rsid w:val="33BD75AB"/>
    <w:rsid w:val="3454597D"/>
    <w:rsid w:val="35191871"/>
    <w:rsid w:val="39EF7FCC"/>
    <w:rsid w:val="3A2A1191"/>
    <w:rsid w:val="3AA41020"/>
    <w:rsid w:val="40FC5029"/>
    <w:rsid w:val="425118C8"/>
    <w:rsid w:val="42604504"/>
    <w:rsid w:val="474415BF"/>
    <w:rsid w:val="4A330401"/>
    <w:rsid w:val="4A663C8C"/>
    <w:rsid w:val="4AEA2B23"/>
    <w:rsid w:val="4C9D4AFB"/>
    <w:rsid w:val="4D9C2D40"/>
    <w:rsid w:val="4FE33CEF"/>
    <w:rsid w:val="549665F7"/>
    <w:rsid w:val="59C76C17"/>
    <w:rsid w:val="630507CC"/>
    <w:rsid w:val="6500484E"/>
    <w:rsid w:val="66045E7B"/>
    <w:rsid w:val="671240A4"/>
    <w:rsid w:val="704B3158"/>
    <w:rsid w:val="71B91AE6"/>
    <w:rsid w:val="76C24C34"/>
    <w:rsid w:val="771277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2016-09-01T01:35:00Z</dcterms:created>
  <dc:creator>Administrator</dc:creator>
  <cp:lastModifiedBy>Administrator</cp:lastModifiedBy>
  <dcterms:modified xsi:type="dcterms:W3CDTF">2016-09-01T03:09:15Z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